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34" w:rsidRDefault="00875743" w:rsidP="00875743">
      <w:r>
        <w:t>Тематическое планирование занятий</w:t>
      </w:r>
      <w:r w:rsidR="00184429">
        <w:t xml:space="preserve"> внеурочной деятельности  «Артист</w:t>
      </w:r>
      <w:bookmarkStart w:id="0" w:name="_GoBack"/>
      <w:bookmarkEnd w:id="0"/>
      <w:r w:rsidR="00184429">
        <w:t>»</w:t>
      </w:r>
    </w:p>
    <w:tbl>
      <w:tblPr>
        <w:tblW w:w="949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56"/>
        <w:gridCol w:w="1948"/>
      </w:tblGrid>
      <w:tr w:rsidR="00875743" w:rsidRPr="00EB3228" w:rsidTr="00875743">
        <w:trPr>
          <w:trHeight w:val="32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6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Календарные  сроки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занятие. 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безопасности жизнедеятельности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работы театрального кружка. 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жестов.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сцены. Сценические эффекты</w:t>
            </w: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бутафория.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речевого поведения. Речевой этикет.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этюды «В такси», «На улице, в транспорте, в лифте»,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«Обращение», «Приветствие», «Прощание», «Автобус», «Критика», «Спор».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о театре. Театральные профессии.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профессии: гример, костюмер, бутафор, художник-декоратор.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с элементами игры на развитие актерского мастерства.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11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речевого поведения. Речевой этикет.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этюды «В такси», «На улице, в транспорте, в лифте»,</w:t>
            </w:r>
          </w:p>
          <w:p w:rsidR="00875743" w:rsidRPr="00EB3228" w:rsidRDefault="00875743" w:rsidP="00ED4513">
            <w:pPr>
              <w:spacing w:before="100" w:beforeAutospacing="1"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«Обращение», «Приветствие», «Прощание», «Автобус», «Критика», «Спор».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11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сцены. Сценические эффекты.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 (парики, изменения внешности актера с помощью гримировальных красок)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Беседы о театре. Театральные профессии. </w:t>
            </w:r>
          </w:p>
          <w:p w:rsidR="00875743" w:rsidRPr="00EB3228" w:rsidRDefault="00875743" w:rsidP="00ED4513">
            <w:pPr>
              <w:spacing w:before="100" w:beforeAutospacing="1"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профессии (осветитель сцены, рабочий сцены, звукооператор, звукорежиссер и др.)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жестов.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Техника сцены. Сценические эффекты</w:t>
            </w: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бутафория.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и общения</w:t>
            </w: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общения (контактные и дистанционные, телефонный разговор, письмо).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Репетиции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 Голос.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чтение.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логическом чтении (пауза и ударение)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и общения.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общения (непосредственный обычный разговор, беседа, доклад).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Дикция. 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чтение.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логическом чтении (пауза и ударение)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и общения</w:t>
            </w: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общения (передача информации по радио и телевидению).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чтение.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мелодия (пауза, подтекст).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и общения</w:t>
            </w: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общения (устная и письменная речь, ее особенности).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дикцию.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142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чтение.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мелодия (пауза, подтекст).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речевого поведения. Речевой этикет.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этикета.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886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речевого поведения. Речевой этикет.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этикета с общей культурой человека.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886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чтение.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мелодия (пауза, подтекст).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735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произношение звуков.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735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отработки гласных и согласных звуков.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речевого поведения. Речевой этикет.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этикета с общей культурой человека.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735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Логическое чтение. 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речи и их применение.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735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произношение звуков.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голоса.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речевого поведения. Речевой этикет.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Сценический этюд «Театр начинается с вешалки»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чтение.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речи и их применение.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произношение звуков.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речевого поведения. Речевой этикет.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Сценический этюд «Театр начинается с вешалки»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тренировки основных органов речи.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чтение.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логика и логика мысли.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постановка ударения.</w:t>
            </w: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использованием движений.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речевого поведения. Речевой этикет.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 дурного тона.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чтение.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логика и логика мысли.</w:t>
            </w:r>
          </w:p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43" w:rsidRPr="00EB3228" w:rsidTr="00875743">
        <w:trPr>
          <w:trHeight w:val="648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 Зачет.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743" w:rsidRPr="00EB3228" w:rsidRDefault="00875743" w:rsidP="00ED45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5743" w:rsidRPr="00EB3228" w:rsidRDefault="00875743" w:rsidP="00875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5743" w:rsidRPr="00EB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28"/>
    <w:rsid w:val="001255D8"/>
    <w:rsid w:val="00184429"/>
    <w:rsid w:val="00705CE7"/>
    <w:rsid w:val="007D05E4"/>
    <w:rsid w:val="0083541B"/>
    <w:rsid w:val="00875743"/>
    <w:rsid w:val="00E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3228"/>
  </w:style>
  <w:style w:type="paragraph" w:styleId="a3">
    <w:name w:val="Normal (Web)"/>
    <w:basedOn w:val="a"/>
    <w:uiPriority w:val="99"/>
    <w:unhideWhenUsed/>
    <w:rsid w:val="00EB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22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32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3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EB3228"/>
  </w:style>
  <w:style w:type="character" w:customStyle="1" w:styleId="hidesmart">
    <w:name w:val="_hide_smart"/>
    <w:basedOn w:val="a0"/>
    <w:rsid w:val="00EB3228"/>
  </w:style>
  <w:style w:type="character" w:customStyle="1" w:styleId="mat-placeholder-required">
    <w:name w:val="mat-placeholder-required"/>
    <w:basedOn w:val="a0"/>
    <w:rsid w:val="00EB3228"/>
  </w:style>
  <w:style w:type="character" w:customStyle="1" w:styleId="ng-star-inserted">
    <w:name w:val="ng-star-inserted"/>
    <w:basedOn w:val="a0"/>
    <w:rsid w:val="00EB32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32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322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3228"/>
  </w:style>
  <w:style w:type="paragraph" w:styleId="a3">
    <w:name w:val="Normal (Web)"/>
    <w:basedOn w:val="a"/>
    <w:uiPriority w:val="99"/>
    <w:unhideWhenUsed/>
    <w:rsid w:val="00EB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22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32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3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EB3228"/>
  </w:style>
  <w:style w:type="character" w:customStyle="1" w:styleId="hidesmart">
    <w:name w:val="_hide_smart"/>
    <w:basedOn w:val="a0"/>
    <w:rsid w:val="00EB3228"/>
  </w:style>
  <w:style w:type="character" w:customStyle="1" w:styleId="mat-placeholder-required">
    <w:name w:val="mat-placeholder-required"/>
    <w:basedOn w:val="a0"/>
    <w:rsid w:val="00EB3228"/>
  </w:style>
  <w:style w:type="character" w:customStyle="1" w:styleId="ng-star-inserted">
    <w:name w:val="ng-star-inserted"/>
    <w:basedOn w:val="a0"/>
    <w:rsid w:val="00EB32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32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322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3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8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58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42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3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6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1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1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1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7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7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2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2024-03-05T13:12:00Z</cp:lastPrinted>
  <dcterms:created xsi:type="dcterms:W3CDTF">2024-05-16T10:39:00Z</dcterms:created>
  <dcterms:modified xsi:type="dcterms:W3CDTF">2024-05-16T10:39:00Z</dcterms:modified>
</cp:coreProperties>
</file>